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1650"/>
        <w:gridCol w:w="7710"/>
      </w:tblGrid>
      <w:tr w:rsidR="525CA6F7" w:rsidTr="1AB59095" w14:paraId="4706A4A6">
        <w:trPr>
          <w:trHeight w:val="570"/>
        </w:trPr>
        <w:tc>
          <w:tcPr>
            <w:tcW w:w="1650" w:type="dxa"/>
            <w:tcMar/>
            <w:vAlign w:val="center"/>
          </w:tcPr>
          <w:p w:rsidR="6A0A0417" w:rsidP="525CA6F7" w:rsidRDefault="6A0A0417" w14:paraId="37373D6F" w14:textId="490F7AF6">
            <w:pPr>
              <w:pStyle w:val="Normal"/>
              <w:jc w:val="left"/>
              <w:rPr>
                <w:rFonts w:ascii="Calibri" w:hAnsi="Calibri" w:eastAsia="Calibri" w:cs="Calibri"/>
                <w:b w:val="1"/>
                <w:bCs w:val="1"/>
                <w:sz w:val="28"/>
                <w:szCs w:val="28"/>
                <w:lang w:val="en-GB"/>
              </w:rPr>
            </w:pPr>
            <w:r w:rsidRPr="1AB59095" w:rsidR="1C2AEF5B">
              <w:rPr>
                <w:rFonts w:ascii="Calibri" w:hAnsi="Calibri" w:eastAsia="Calibri" w:cs="Calibri"/>
                <w:b w:val="1"/>
                <w:bCs w:val="1"/>
                <w:sz w:val="28"/>
                <w:szCs w:val="28"/>
                <w:lang w:val="en-GB"/>
              </w:rPr>
              <w:t>Date</w:t>
            </w:r>
            <w:r w:rsidRPr="1AB59095" w:rsidR="57D6A000">
              <w:rPr>
                <w:rFonts w:ascii="Calibri" w:hAnsi="Calibri" w:eastAsia="Calibri" w:cs="Calibri"/>
                <w:b w:val="1"/>
                <w:bCs w:val="1"/>
                <w:sz w:val="28"/>
                <w:szCs w:val="28"/>
                <w:lang w:val="en-GB"/>
              </w:rPr>
              <w:t>:</w:t>
            </w:r>
          </w:p>
        </w:tc>
        <w:tc>
          <w:tcPr>
            <w:tcW w:w="7710" w:type="dxa"/>
            <w:tcMar/>
            <w:vAlign w:val="center"/>
          </w:tcPr>
          <w:p w:rsidR="00328075" w:rsidP="525CA6F7" w:rsidRDefault="00328075" w14:paraId="034554D4" w14:textId="06349D8F">
            <w:pPr>
              <w:pStyle w:val="Normal"/>
              <w:jc w:val="left"/>
            </w:pPr>
            <w:r w:rsidRPr="1AB59095" w:rsidR="4F33FDB7">
              <w:rPr>
                <w:rFonts w:ascii="Calibri" w:hAnsi="Calibri" w:eastAsia="Calibri" w:cs="Calibri"/>
                <w:b w:val="0"/>
                <w:bCs w:val="0"/>
                <w:sz w:val="28"/>
                <w:szCs w:val="28"/>
                <w:lang w:val="en-GB"/>
              </w:rPr>
              <w:t>4</w:t>
            </w:r>
            <w:r w:rsidRPr="1AB59095" w:rsidR="4F33FDB7">
              <w:rPr>
                <w:rFonts w:ascii="Calibri" w:hAnsi="Calibri" w:eastAsia="Calibri" w:cs="Calibri"/>
                <w:b w:val="0"/>
                <w:bCs w:val="0"/>
                <w:sz w:val="28"/>
                <w:szCs w:val="28"/>
                <w:vertAlign w:val="superscript"/>
                <w:lang w:val="en-GB"/>
              </w:rPr>
              <w:t>th</w:t>
            </w:r>
            <w:r w:rsidRPr="1AB59095" w:rsidR="4F33FDB7">
              <w:rPr>
                <w:rFonts w:ascii="Calibri" w:hAnsi="Calibri" w:eastAsia="Calibri" w:cs="Calibri"/>
                <w:b w:val="0"/>
                <w:bCs w:val="0"/>
                <w:sz w:val="28"/>
                <w:szCs w:val="28"/>
                <w:lang w:val="en-GB"/>
              </w:rPr>
              <w:t xml:space="preserve"> August</w:t>
            </w:r>
          </w:p>
        </w:tc>
      </w:tr>
      <w:tr w:rsidR="525CA6F7" w:rsidTr="1AB59095" w14:paraId="05C4AF5F">
        <w:trPr>
          <w:trHeight w:val="570"/>
        </w:trPr>
        <w:tc>
          <w:tcPr>
            <w:tcW w:w="1650" w:type="dxa"/>
            <w:tcMar/>
            <w:vAlign w:val="center"/>
          </w:tcPr>
          <w:p w:rsidR="00328075" w:rsidP="525CA6F7" w:rsidRDefault="00328075" w14:paraId="0EF5E624" w14:textId="50B77BFF">
            <w:pPr>
              <w:pStyle w:val="Normal"/>
              <w:jc w:val="left"/>
              <w:rPr>
                <w:rFonts w:ascii="Calibri" w:hAnsi="Calibri" w:eastAsia="Calibri" w:cs="Calibri"/>
                <w:b w:val="1"/>
                <w:bCs w:val="1"/>
                <w:sz w:val="28"/>
                <w:szCs w:val="28"/>
                <w:lang w:val="en-GB"/>
              </w:rPr>
            </w:pPr>
            <w:r w:rsidRPr="1AB59095" w:rsidR="57D6A000">
              <w:rPr>
                <w:rFonts w:ascii="Calibri" w:hAnsi="Calibri" w:eastAsia="Calibri" w:cs="Calibri"/>
                <w:b w:val="1"/>
                <w:bCs w:val="1"/>
                <w:sz w:val="28"/>
                <w:szCs w:val="28"/>
                <w:lang w:val="en-GB"/>
              </w:rPr>
              <w:t>Time</w:t>
            </w:r>
            <w:r w:rsidRPr="1AB59095" w:rsidR="57D6A000">
              <w:rPr>
                <w:rFonts w:ascii="Calibri" w:hAnsi="Calibri" w:eastAsia="Calibri" w:cs="Calibri"/>
                <w:b w:val="1"/>
                <w:bCs w:val="1"/>
                <w:sz w:val="28"/>
                <w:szCs w:val="28"/>
                <w:lang w:val="en-GB"/>
              </w:rPr>
              <w:t>:</w:t>
            </w:r>
          </w:p>
        </w:tc>
        <w:tc>
          <w:tcPr>
            <w:tcW w:w="7710" w:type="dxa"/>
            <w:tcMar/>
            <w:vAlign w:val="center"/>
          </w:tcPr>
          <w:p w:rsidR="00328075" w:rsidP="525CA6F7" w:rsidRDefault="00328075" w14:paraId="70823F58" w14:textId="470D3EF2">
            <w:pPr>
              <w:pStyle w:val="Normal"/>
              <w:jc w:val="left"/>
              <w:rPr>
                <w:rFonts w:ascii="Calibri" w:hAnsi="Calibri" w:eastAsia="Calibri" w:cs="Calibri"/>
                <w:b w:val="0"/>
                <w:bCs w:val="0"/>
                <w:sz w:val="28"/>
                <w:szCs w:val="28"/>
                <w:lang w:val="en-GB"/>
              </w:rPr>
            </w:pPr>
            <w:r w:rsidRPr="1AB59095" w:rsidR="57D6A000">
              <w:rPr>
                <w:rFonts w:ascii="Calibri" w:hAnsi="Calibri" w:eastAsia="Calibri" w:cs="Calibri"/>
                <w:b w:val="0"/>
                <w:bCs w:val="0"/>
                <w:sz w:val="28"/>
                <w:szCs w:val="28"/>
                <w:lang w:val="en-GB"/>
              </w:rPr>
              <w:t>7.00pm</w:t>
            </w:r>
          </w:p>
        </w:tc>
      </w:tr>
      <w:tr w:rsidR="525CA6F7" w:rsidTr="1AB59095" w14:paraId="4B3C6502">
        <w:trPr>
          <w:trHeight w:val="570"/>
        </w:trPr>
        <w:tc>
          <w:tcPr>
            <w:tcW w:w="1650" w:type="dxa"/>
            <w:tcMar/>
            <w:vAlign w:val="center"/>
          </w:tcPr>
          <w:p w:rsidR="00328075" w:rsidP="525CA6F7" w:rsidRDefault="00328075" w14:paraId="58C3F2FA" w14:textId="7C931D83">
            <w:pPr>
              <w:pStyle w:val="Normal"/>
              <w:jc w:val="left"/>
              <w:rPr>
                <w:rFonts w:ascii="Calibri" w:hAnsi="Calibri" w:eastAsia="Calibri" w:cs="Calibri"/>
                <w:b w:val="1"/>
                <w:bCs w:val="1"/>
                <w:sz w:val="28"/>
                <w:szCs w:val="28"/>
                <w:lang w:val="en-GB"/>
              </w:rPr>
            </w:pPr>
            <w:r w:rsidRPr="1AB59095" w:rsidR="57D6A000">
              <w:rPr>
                <w:rFonts w:ascii="Calibri" w:hAnsi="Calibri" w:eastAsia="Calibri" w:cs="Calibri"/>
                <w:b w:val="1"/>
                <w:bCs w:val="1"/>
                <w:sz w:val="28"/>
                <w:szCs w:val="28"/>
                <w:lang w:val="en-GB"/>
              </w:rPr>
              <w:t>Location</w:t>
            </w:r>
            <w:r w:rsidRPr="1AB59095" w:rsidR="57D6A000">
              <w:rPr>
                <w:rFonts w:ascii="Calibri" w:hAnsi="Calibri" w:eastAsia="Calibri" w:cs="Calibri"/>
                <w:b w:val="1"/>
                <w:bCs w:val="1"/>
                <w:sz w:val="28"/>
                <w:szCs w:val="28"/>
                <w:lang w:val="en-GB"/>
              </w:rPr>
              <w:t>:</w:t>
            </w:r>
          </w:p>
        </w:tc>
        <w:tc>
          <w:tcPr>
            <w:tcW w:w="7710" w:type="dxa"/>
            <w:tcMar/>
            <w:vAlign w:val="center"/>
          </w:tcPr>
          <w:p w:rsidR="00328075" w:rsidP="525CA6F7" w:rsidRDefault="00328075" w14:paraId="4FFF3361" w14:textId="3FB80296">
            <w:pPr>
              <w:pStyle w:val="Normal"/>
              <w:jc w:val="left"/>
              <w:rPr>
                <w:rFonts w:ascii="Calibri" w:hAnsi="Calibri" w:eastAsia="Calibri" w:cs="Calibri"/>
                <w:b w:val="0"/>
                <w:bCs w:val="0"/>
                <w:sz w:val="28"/>
                <w:szCs w:val="28"/>
                <w:lang w:val="en-GB"/>
              </w:rPr>
            </w:pPr>
            <w:r w:rsidRPr="1AB59095" w:rsidR="57D6A000">
              <w:rPr>
                <w:rFonts w:ascii="Calibri" w:hAnsi="Calibri" w:eastAsia="Calibri" w:cs="Calibri"/>
                <w:b w:val="0"/>
                <w:bCs w:val="0"/>
                <w:sz w:val="28"/>
                <w:szCs w:val="28"/>
                <w:lang w:val="en-GB"/>
              </w:rPr>
              <w:t>Hilton Community Centre</w:t>
            </w:r>
          </w:p>
        </w:tc>
      </w:tr>
    </w:tbl>
    <w:p w:rsidR="525CA6F7" w:rsidP="525CA6F7" w:rsidRDefault="525CA6F7" w14:paraId="738D4B57" w14:textId="23D1C89D">
      <w:pPr>
        <w:spacing w:after="0" w:afterAutospacing="off" w:line="240" w:lineRule="auto"/>
        <w:rPr>
          <w:rFonts w:ascii="Calibri" w:hAnsi="Calibri" w:eastAsia="Calibri" w:cs="Calibri"/>
          <w:sz w:val="28"/>
          <w:szCs w:val="28"/>
          <w:lang w:val="en-GB"/>
        </w:rPr>
      </w:pPr>
    </w:p>
    <w:p w:rsidR="00328075" w:rsidP="525CA6F7" w:rsidRDefault="00328075" w14:paraId="23E192F5" w14:textId="6829D333">
      <w:pPr>
        <w:spacing w:after="0" w:afterAutospacing="off" w:line="240" w:lineRule="auto"/>
        <w:rPr>
          <w:rFonts w:ascii="Calibri" w:hAnsi="Calibri" w:eastAsia="Calibri" w:cs="Calibri"/>
          <w:b w:val="1"/>
          <w:bCs w:val="1"/>
          <w:sz w:val="28"/>
          <w:szCs w:val="28"/>
          <w:u w:val="single"/>
          <w:lang w:val="en-GB"/>
        </w:rPr>
      </w:pPr>
      <w:r w:rsidRPr="1AB59095" w:rsidR="57D6A000">
        <w:rPr>
          <w:rFonts w:ascii="Calibri" w:hAnsi="Calibri" w:eastAsia="Calibri" w:cs="Calibri"/>
          <w:b w:val="1"/>
          <w:bCs w:val="1"/>
          <w:sz w:val="28"/>
          <w:szCs w:val="28"/>
          <w:u w:val="single"/>
          <w:lang w:val="en-GB"/>
        </w:rPr>
        <w:t>Agenda</w:t>
      </w:r>
    </w:p>
    <w:p w:rsidR="525CA6F7" w:rsidP="1AB59095" w:rsidRDefault="525CA6F7" w14:paraId="650D3CB5" w14:textId="30EE7061">
      <w:pPr>
        <w:spacing w:after="0" w:afterAutospacing="off" w:line="240" w:lineRule="auto"/>
        <w:rPr>
          <w:rFonts w:ascii="Calibri" w:hAnsi="Calibri" w:eastAsia="Calibri" w:cs="Calibri"/>
          <w:sz w:val="28"/>
          <w:szCs w:val="28"/>
          <w:lang w:val="en-GB"/>
        </w:rPr>
      </w:pPr>
    </w:p>
    <w:p w:rsidR="505D9E71" w:rsidP="525CA6F7" w:rsidRDefault="505D9E71" w14:paraId="09EF8C1C" w14:textId="73582D14">
      <w:pPr>
        <w:pStyle w:val="ListParagraph"/>
        <w:numPr>
          <w:ilvl w:val="0"/>
          <w:numId w:val="11"/>
        </w:numPr>
        <w:spacing w:line="276" w:lineRule="auto"/>
        <w:rPr>
          <w:rFonts w:ascii="Calibri" w:hAnsi="Calibri" w:eastAsia="Calibri" w:cs="Calibri"/>
          <w:sz w:val="28"/>
          <w:szCs w:val="28"/>
        </w:rPr>
      </w:pPr>
      <w:r w:rsidRPr="13679242" w:rsidR="01760089">
        <w:rPr>
          <w:rFonts w:ascii="Calibri" w:hAnsi="Calibri" w:eastAsia="Calibri" w:cs="Calibri"/>
          <w:sz w:val="28"/>
          <w:szCs w:val="28"/>
        </w:rPr>
        <w:t xml:space="preserve">Welcome and </w:t>
      </w:r>
      <w:r w:rsidRPr="13679242" w:rsidR="4A36026A">
        <w:rPr>
          <w:rFonts w:ascii="Calibri" w:hAnsi="Calibri" w:eastAsia="Calibri" w:cs="Calibri"/>
          <w:sz w:val="28"/>
          <w:szCs w:val="28"/>
        </w:rPr>
        <w:t>Apologies</w:t>
      </w:r>
    </w:p>
    <w:p w:rsidR="105F454D" w:rsidP="13679242" w:rsidRDefault="105F454D" w14:paraId="45E9E9EE" w14:textId="3DBF4F60">
      <w:pPr>
        <w:pStyle w:val="ListParagraph"/>
        <w:numPr>
          <w:ilvl w:val="0"/>
          <w:numId w:val="11"/>
        </w:numPr>
        <w:spacing w:line="276" w:lineRule="auto"/>
        <w:rPr>
          <w:rFonts w:ascii="Calibri" w:hAnsi="Calibri" w:eastAsia="Calibri" w:cs="Calibri"/>
          <w:sz w:val="28"/>
          <w:szCs w:val="28"/>
        </w:rPr>
      </w:pPr>
      <w:r w:rsidRPr="13679242" w:rsidR="105F454D">
        <w:rPr>
          <w:rFonts w:ascii="Calibri" w:hAnsi="Calibri" w:eastAsia="Calibri" w:cs="Calibri"/>
          <w:sz w:val="28"/>
          <w:szCs w:val="28"/>
        </w:rPr>
        <w:t>Housekeeping</w:t>
      </w:r>
    </w:p>
    <w:p w:rsidR="62D6B571" w:rsidP="525CA6F7" w:rsidRDefault="62D6B571" w14:paraId="60CA9B6C" w14:textId="60477E46">
      <w:pPr>
        <w:pStyle w:val="ListParagraph"/>
        <w:numPr>
          <w:ilvl w:val="0"/>
          <w:numId w:val="11"/>
        </w:numPr>
        <w:spacing w:line="276" w:lineRule="auto"/>
        <w:rPr>
          <w:rFonts w:ascii="Calibri" w:hAnsi="Calibri" w:eastAsia="Calibri" w:cs="Calibri"/>
          <w:sz w:val="28"/>
          <w:szCs w:val="28"/>
        </w:rPr>
      </w:pPr>
      <w:bookmarkStart w:name="_Int_bdrufoE3" w:id="0"/>
      <w:r w:rsidRPr="7D33145F" w:rsidR="4A8A5166">
        <w:rPr>
          <w:rFonts w:ascii="Calibri" w:hAnsi="Calibri" w:eastAsia="Calibri" w:cs="Calibri"/>
          <w:sz w:val="28"/>
          <w:szCs w:val="28"/>
          <w:lang w:val="en-GB"/>
        </w:rPr>
        <w:t>Previous</w:t>
      </w:r>
      <w:bookmarkEnd w:id="0"/>
      <w:r w:rsidRPr="7D33145F" w:rsidR="4A8A5166">
        <w:rPr>
          <w:rFonts w:ascii="Calibri" w:hAnsi="Calibri" w:eastAsia="Calibri" w:cs="Calibri"/>
          <w:sz w:val="28"/>
          <w:szCs w:val="28"/>
          <w:lang w:val="en-GB"/>
        </w:rPr>
        <w:t xml:space="preserve"> Minutes</w:t>
      </w:r>
    </w:p>
    <w:p w:rsidR="68B24D53" w:rsidP="4FC349DD" w:rsidRDefault="68B24D53" w14:paraId="7BCE5A7E" w14:textId="6DA151BF">
      <w:pPr>
        <w:pStyle w:val="ListParagraph"/>
        <w:numPr>
          <w:ilvl w:val="0"/>
          <w:numId w:val="11"/>
        </w:numPr>
        <w:spacing w:line="276" w:lineRule="auto"/>
        <w:rPr>
          <w:rFonts w:ascii="Calibri" w:hAnsi="Calibri" w:eastAsia="Calibri" w:cs="Calibri"/>
          <w:sz w:val="28"/>
          <w:szCs w:val="28"/>
          <w:lang w:val="en-GB"/>
        </w:rPr>
      </w:pPr>
      <w:r w:rsidRPr="4FC349DD" w:rsidR="68B24D53">
        <w:rPr>
          <w:rFonts w:ascii="Calibri" w:hAnsi="Calibri" w:eastAsia="Calibri" w:cs="Calibri"/>
          <w:sz w:val="28"/>
          <w:szCs w:val="28"/>
          <w:lang w:val="en-GB"/>
        </w:rPr>
        <w:t>Vote – to elect associate member</w:t>
      </w:r>
    </w:p>
    <w:p w:rsidR="1A939AB6" w:rsidP="4FC349DD" w:rsidRDefault="1A939AB6" w14:paraId="27A4BB7A" w14:textId="24ECC21E">
      <w:pPr>
        <w:pStyle w:val="ListParagraph"/>
        <w:numPr>
          <w:ilvl w:val="0"/>
          <w:numId w:val="11"/>
        </w:numPr>
        <w:spacing w:line="276" w:lineRule="auto"/>
        <w:rPr>
          <w:rFonts w:ascii="Calibri" w:hAnsi="Calibri" w:eastAsia="Calibri" w:cs="Calibri"/>
          <w:sz w:val="28"/>
          <w:szCs w:val="28"/>
          <w:lang w:val="en-GB"/>
        </w:rPr>
      </w:pPr>
      <w:r w:rsidRPr="4FC349DD" w:rsidR="1A939AB6">
        <w:rPr>
          <w:rFonts w:ascii="Calibri" w:hAnsi="Calibri" w:eastAsia="Calibri" w:cs="Calibri"/>
          <w:sz w:val="28"/>
          <w:szCs w:val="28"/>
          <w:lang w:val="en-GB"/>
        </w:rPr>
        <w:t>Guest - Ian Braker – Acting Strategic Lead (Waste Strategy &amp; Operations)</w:t>
      </w:r>
    </w:p>
    <w:p w:rsidR="15E44219" w:rsidP="13679242" w:rsidRDefault="15E44219" w14:paraId="34F45CA3" w14:textId="21F03020">
      <w:pPr>
        <w:pStyle w:val="ListParagraph"/>
        <w:numPr>
          <w:ilvl w:val="0"/>
          <w:numId w:val="11"/>
        </w:numPr>
        <w:spacing w:line="276" w:lineRule="auto"/>
        <w:rPr>
          <w:rFonts w:ascii="Calibri" w:hAnsi="Calibri" w:eastAsia="Calibri" w:cs="Calibri"/>
          <w:sz w:val="28"/>
          <w:szCs w:val="28"/>
        </w:rPr>
      </w:pPr>
      <w:r w:rsidRPr="13679242" w:rsidR="15E44219">
        <w:rPr>
          <w:rFonts w:ascii="Calibri" w:hAnsi="Calibri" w:eastAsia="Calibri" w:cs="Calibri"/>
          <w:sz w:val="28"/>
          <w:szCs w:val="28"/>
          <w:lang w:val="en-GB"/>
        </w:rPr>
        <w:t>Correspondence</w:t>
      </w:r>
      <w:r w:rsidRPr="13679242" w:rsidR="15E44219">
        <w:rPr>
          <w:rFonts w:ascii="Calibri" w:hAnsi="Calibri" w:eastAsia="Calibri" w:cs="Calibri"/>
          <w:sz w:val="28"/>
          <w:szCs w:val="28"/>
          <w:lang w:val="en-GB"/>
        </w:rPr>
        <w:t xml:space="preserve"> report</w:t>
      </w:r>
    </w:p>
    <w:p w:rsidR="62D6B571" w:rsidP="4FC349DD" w:rsidRDefault="62D6B571" w14:paraId="21CF589D" w14:textId="2E271C44">
      <w:pPr>
        <w:pStyle w:val="ListParagraph"/>
        <w:numPr>
          <w:ilvl w:val="0"/>
          <w:numId w:val="11"/>
        </w:numPr>
        <w:spacing w:line="276" w:lineRule="auto"/>
        <w:ind/>
        <w:rPr>
          <w:rFonts w:ascii="Calibri" w:hAnsi="Calibri" w:eastAsia="Calibri" w:cs="Calibri"/>
          <w:sz w:val="28"/>
          <w:szCs w:val="28"/>
          <w:lang w:val="en-GB"/>
        </w:rPr>
      </w:pPr>
      <w:r w:rsidRPr="4FC349DD" w:rsidR="761A69FB">
        <w:rPr>
          <w:rFonts w:ascii="Calibri" w:hAnsi="Calibri" w:eastAsia="Calibri" w:cs="Calibri"/>
          <w:sz w:val="28"/>
          <w:szCs w:val="28"/>
        </w:rPr>
        <w:t>Updates</w:t>
      </w:r>
    </w:p>
    <w:p w:rsidR="6BE1B086" w:rsidP="4FC349DD" w:rsidRDefault="6BE1B086" w14:paraId="13E0FB6E" w14:textId="6DB10094">
      <w:pPr>
        <w:pStyle w:val="ListParagraph"/>
        <w:numPr>
          <w:ilvl w:val="0"/>
          <w:numId w:val="18"/>
        </w:numPr>
        <w:spacing w:line="276" w:lineRule="auto"/>
        <w:rPr>
          <w:rFonts w:ascii="Calibri" w:hAnsi="Calibri" w:eastAsia="Calibri" w:cs="Calibri"/>
          <w:sz w:val="28"/>
          <w:szCs w:val="28"/>
          <w:lang w:val="en-GB"/>
        </w:rPr>
      </w:pPr>
      <w:r w:rsidRPr="4FC349DD" w:rsidR="6BE1B086">
        <w:rPr>
          <w:rFonts w:ascii="Calibri" w:hAnsi="Calibri" w:eastAsia="Calibri" w:cs="Calibri"/>
          <w:sz w:val="28"/>
          <w:szCs w:val="28"/>
          <w:lang w:val="en-GB"/>
        </w:rPr>
        <w:t>Bin – Old Edinburgh Road</w:t>
      </w:r>
    </w:p>
    <w:p w:rsidR="7A5CB41F" w:rsidP="7D33145F" w:rsidRDefault="7A5CB41F" w14:paraId="0DF2CD50" w14:textId="4CBD9766">
      <w:pPr>
        <w:pStyle w:val="ListParagraph"/>
        <w:numPr>
          <w:ilvl w:val="0"/>
          <w:numId w:val="18"/>
        </w:numPr>
        <w:spacing w:line="276" w:lineRule="auto"/>
        <w:rPr>
          <w:rFonts w:ascii="Calibri" w:hAnsi="Calibri" w:eastAsia="Calibri" w:cs="Calibri"/>
          <w:sz w:val="28"/>
          <w:szCs w:val="28"/>
          <w:lang w:val="en-GB"/>
        </w:rPr>
      </w:pPr>
      <w:r w:rsidRPr="7D33145F" w:rsidR="7A5CB41F">
        <w:rPr>
          <w:rFonts w:ascii="Calibri" w:hAnsi="Calibri" w:eastAsia="Calibri" w:cs="Calibri"/>
          <w:sz w:val="28"/>
          <w:szCs w:val="28"/>
          <w:lang w:val="en-GB"/>
        </w:rPr>
        <w:t>Autumn Quiz</w:t>
      </w:r>
    </w:p>
    <w:p w:rsidR="7A5CB41F" w:rsidP="7D33145F" w:rsidRDefault="7A5CB41F" w14:paraId="55505A8D" w14:textId="2BCA8F92">
      <w:pPr>
        <w:pStyle w:val="ListParagraph"/>
        <w:numPr>
          <w:ilvl w:val="0"/>
          <w:numId w:val="18"/>
        </w:numPr>
        <w:spacing w:line="276" w:lineRule="auto"/>
        <w:rPr>
          <w:rFonts w:ascii="Calibri" w:hAnsi="Calibri" w:eastAsia="Calibri" w:cs="Calibri"/>
          <w:sz w:val="28"/>
          <w:szCs w:val="28"/>
          <w:lang w:val="en-GB"/>
        </w:rPr>
      </w:pPr>
      <w:r w:rsidRPr="7D33145F" w:rsidR="7A5CB41F">
        <w:rPr>
          <w:rFonts w:ascii="Calibri" w:hAnsi="Calibri" w:eastAsia="Calibri" w:cs="Calibri"/>
          <w:sz w:val="28"/>
          <w:szCs w:val="28"/>
          <w:lang w:val="en-GB"/>
        </w:rPr>
        <w:t>Interim elections Autumn 2026</w:t>
      </w:r>
    </w:p>
    <w:p w:rsidR="3A713C75" w:rsidP="7D33145F" w:rsidRDefault="3A713C75" w14:paraId="0EF7DCB9" w14:textId="41A40E5A">
      <w:pPr>
        <w:pStyle w:val="ListParagraph"/>
        <w:numPr>
          <w:ilvl w:val="0"/>
          <w:numId w:val="18"/>
        </w:numPr>
        <w:spacing w:line="276" w:lineRule="auto"/>
        <w:rPr>
          <w:rFonts w:ascii="Calibri" w:hAnsi="Calibri" w:eastAsia="Calibri" w:cs="Calibri"/>
          <w:sz w:val="28"/>
          <w:szCs w:val="28"/>
          <w:lang w:val="en-GB"/>
        </w:rPr>
      </w:pPr>
      <w:r w:rsidRPr="7D33145F" w:rsidR="3A713C75">
        <w:rPr>
          <w:rFonts w:ascii="Calibri" w:hAnsi="Calibri" w:eastAsia="Calibri" w:cs="Calibri"/>
          <w:sz w:val="28"/>
          <w:szCs w:val="28"/>
          <w:lang w:val="en-GB"/>
        </w:rPr>
        <w:t>Litter pick</w:t>
      </w:r>
      <w:r w:rsidRPr="7D33145F" w:rsidR="5E106990">
        <w:rPr>
          <w:rFonts w:ascii="Calibri" w:hAnsi="Calibri" w:eastAsia="Calibri" w:cs="Calibri"/>
          <w:sz w:val="28"/>
          <w:szCs w:val="28"/>
          <w:lang w:val="en-GB"/>
        </w:rPr>
        <w:t xml:space="preserve"> Sunday 16</w:t>
      </w:r>
      <w:r w:rsidRPr="7D33145F" w:rsidR="5E106990">
        <w:rPr>
          <w:rFonts w:ascii="Calibri" w:hAnsi="Calibri" w:eastAsia="Calibri" w:cs="Calibri"/>
          <w:sz w:val="28"/>
          <w:szCs w:val="28"/>
          <w:vertAlign w:val="superscript"/>
          <w:lang w:val="en-GB"/>
        </w:rPr>
        <w:t>th</w:t>
      </w:r>
      <w:r w:rsidRPr="7D33145F" w:rsidR="5E106990">
        <w:rPr>
          <w:rFonts w:ascii="Calibri" w:hAnsi="Calibri" w:eastAsia="Calibri" w:cs="Calibri"/>
          <w:sz w:val="28"/>
          <w:szCs w:val="28"/>
          <w:lang w:val="en-GB"/>
        </w:rPr>
        <w:t xml:space="preserve"> August</w:t>
      </w:r>
    </w:p>
    <w:p w:rsidR="62D6B571" w:rsidP="525CA6F7" w:rsidRDefault="62D6B571" w14:paraId="4E2891D4" w14:textId="747D0C3F">
      <w:pPr>
        <w:pStyle w:val="ListParagraph"/>
        <w:numPr>
          <w:ilvl w:val="0"/>
          <w:numId w:val="11"/>
        </w:numPr>
        <w:spacing w:line="276" w:lineRule="auto"/>
        <w:rPr>
          <w:rFonts w:ascii="Calibri" w:hAnsi="Calibri" w:eastAsia="Calibri" w:cs="Calibri"/>
          <w:sz w:val="28"/>
          <w:szCs w:val="28"/>
          <w:lang w:val="en-GB"/>
        </w:rPr>
      </w:pPr>
      <w:r w:rsidRPr="1AB59095" w:rsidR="4A8A5166">
        <w:rPr>
          <w:rFonts w:ascii="Calibri" w:hAnsi="Calibri" w:eastAsia="Calibri" w:cs="Calibri"/>
          <w:sz w:val="28"/>
          <w:szCs w:val="28"/>
          <w:lang w:val="en-GB"/>
        </w:rPr>
        <w:t>Treasurer’s Report</w:t>
      </w:r>
    </w:p>
    <w:p w:rsidR="62D6B571" w:rsidP="525CA6F7" w:rsidRDefault="62D6B571" w14:paraId="3380F89F" w14:textId="6AD43A3A">
      <w:pPr>
        <w:pStyle w:val="ListParagraph"/>
        <w:numPr>
          <w:ilvl w:val="0"/>
          <w:numId w:val="11"/>
        </w:numPr>
        <w:spacing w:line="276" w:lineRule="auto"/>
        <w:rPr>
          <w:rFonts w:ascii="Calibri" w:hAnsi="Calibri" w:eastAsia="Calibri" w:cs="Calibri"/>
          <w:sz w:val="28"/>
          <w:szCs w:val="28"/>
        </w:rPr>
      </w:pPr>
      <w:r w:rsidRPr="13679242" w:rsidR="4A8A5166">
        <w:rPr>
          <w:rFonts w:ascii="Calibri" w:hAnsi="Calibri" w:eastAsia="Calibri" w:cs="Calibri"/>
          <w:sz w:val="28"/>
          <w:szCs w:val="28"/>
          <w:lang w:val="en-GB"/>
        </w:rPr>
        <w:t>Councillor’s Report</w:t>
      </w:r>
      <w:r w:rsidRPr="13679242" w:rsidR="5E88F289">
        <w:rPr>
          <w:rFonts w:ascii="Calibri" w:hAnsi="Calibri" w:eastAsia="Calibri" w:cs="Calibri"/>
          <w:sz w:val="28"/>
          <w:szCs w:val="28"/>
          <w:lang w:val="en-GB"/>
        </w:rPr>
        <w:t>s</w:t>
      </w:r>
    </w:p>
    <w:p w:rsidR="5FFEC56F" w:rsidP="13679242" w:rsidRDefault="5FFEC56F" w14:paraId="2A556D17" w14:textId="70F25445">
      <w:pPr>
        <w:pStyle w:val="ListParagraph"/>
        <w:numPr>
          <w:ilvl w:val="0"/>
          <w:numId w:val="11"/>
        </w:numPr>
        <w:spacing w:line="276" w:lineRule="auto"/>
        <w:rPr>
          <w:rFonts w:ascii="Calibri" w:hAnsi="Calibri" w:eastAsia="Calibri" w:cs="Calibri"/>
          <w:sz w:val="28"/>
          <w:szCs w:val="28"/>
          <w:lang w:val="en-GB"/>
        </w:rPr>
      </w:pPr>
      <w:r w:rsidRPr="13679242" w:rsidR="5FFEC56F">
        <w:rPr>
          <w:rFonts w:ascii="Calibri" w:hAnsi="Calibri" w:eastAsia="Calibri" w:cs="Calibri"/>
          <w:sz w:val="28"/>
          <w:szCs w:val="28"/>
          <w:lang w:val="en-GB"/>
        </w:rPr>
        <w:t>Discussion points</w:t>
      </w:r>
    </w:p>
    <w:p w:rsidR="5FFEC56F" w:rsidP="13679242" w:rsidRDefault="5FFEC56F" w14:paraId="1EB2D94D" w14:textId="3539E75E">
      <w:pPr>
        <w:pStyle w:val="ListParagraph"/>
        <w:numPr>
          <w:ilvl w:val="1"/>
          <w:numId w:val="11"/>
        </w:numPr>
        <w:suppressLineNumbers w:val="0"/>
        <w:bidi w:val="0"/>
        <w:spacing w:before="0" w:beforeAutospacing="off" w:after="160" w:afterAutospacing="off" w:line="276" w:lineRule="auto"/>
        <w:ind w:right="0"/>
        <w:jc w:val="left"/>
        <w:rPr>
          <w:rFonts w:ascii="Calibri" w:hAnsi="Calibri" w:eastAsia="Calibri" w:cs="Calibri"/>
          <w:sz w:val="28"/>
          <w:szCs w:val="28"/>
          <w:lang w:val="en-GB"/>
        </w:rPr>
      </w:pPr>
      <w:r w:rsidRPr="13679242" w:rsidR="5FFEC56F">
        <w:rPr>
          <w:rFonts w:ascii="Calibri" w:hAnsi="Calibri" w:eastAsia="Calibri" w:cs="Calibri"/>
          <w:sz w:val="28"/>
          <w:szCs w:val="28"/>
          <w:lang w:val="en-GB"/>
        </w:rPr>
        <w:t>Highland local development plan – call for ideas</w:t>
      </w:r>
    </w:p>
    <w:p w:rsidR="62D6B571" w:rsidP="525CA6F7" w:rsidRDefault="62D6B571" w14:paraId="2286E612" w14:textId="091BC133">
      <w:pPr>
        <w:pStyle w:val="ListParagraph"/>
        <w:numPr>
          <w:ilvl w:val="0"/>
          <w:numId w:val="11"/>
        </w:numPr>
        <w:spacing w:line="276" w:lineRule="auto"/>
        <w:rPr>
          <w:rFonts w:ascii="Calibri" w:hAnsi="Calibri" w:eastAsia="Calibri" w:cs="Calibri"/>
          <w:sz w:val="28"/>
          <w:szCs w:val="28"/>
        </w:rPr>
      </w:pPr>
      <w:r w:rsidRPr="1AB59095" w:rsidR="4A8A5166">
        <w:rPr>
          <w:rFonts w:ascii="Calibri" w:hAnsi="Calibri" w:eastAsia="Calibri" w:cs="Calibri"/>
          <w:sz w:val="28"/>
          <w:szCs w:val="28"/>
          <w:lang w:val="en-GB"/>
        </w:rPr>
        <w:t>AOCB</w:t>
      </w:r>
    </w:p>
    <w:p w:rsidR="62D6B571" w:rsidP="525CA6F7" w:rsidRDefault="62D6B571" w14:paraId="3D4F4FF0" w14:textId="5CCEAEB6">
      <w:pPr>
        <w:pStyle w:val="ListParagraph"/>
        <w:numPr>
          <w:ilvl w:val="0"/>
          <w:numId w:val="11"/>
        </w:numPr>
        <w:spacing w:line="276" w:lineRule="auto"/>
        <w:rPr>
          <w:rFonts w:ascii="Calibri" w:hAnsi="Calibri" w:eastAsia="Calibri" w:cs="Calibri"/>
          <w:sz w:val="28"/>
          <w:szCs w:val="28"/>
          <w:lang w:val="en-GB"/>
        </w:rPr>
      </w:pPr>
      <w:r w:rsidRPr="1AB59095" w:rsidR="4A8A5166">
        <w:rPr>
          <w:rFonts w:ascii="Calibri" w:hAnsi="Calibri" w:eastAsia="Calibri" w:cs="Calibri"/>
          <w:sz w:val="28"/>
          <w:szCs w:val="28"/>
          <w:lang w:val="en-GB"/>
        </w:rPr>
        <w:t>Date and Time of Next Meeting:</w:t>
      </w:r>
      <w:r w:rsidRPr="1AB59095" w:rsidR="0C8A77BF">
        <w:rPr>
          <w:rFonts w:ascii="Calibri" w:hAnsi="Calibri" w:eastAsia="Calibri" w:cs="Calibri"/>
          <w:sz w:val="28"/>
          <w:szCs w:val="28"/>
          <w:lang w:val="en-GB"/>
        </w:rPr>
        <w:t xml:space="preserve"> </w:t>
      </w:r>
      <w:r w:rsidRPr="1AB59095" w:rsidR="7985DF02">
        <w:rPr>
          <w:rFonts w:ascii="Calibri" w:hAnsi="Calibri" w:eastAsia="Calibri" w:cs="Calibri"/>
          <w:sz w:val="28"/>
          <w:szCs w:val="28"/>
          <w:lang w:val="en-GB"/>
        </w:rPr>
        <w:t>6</w:t>
      </w:r>
      <w:r w:rsidRPr="1AB59095" w:rsidR="7985DF02">
        <w:rPr>
          <w:rFonts w:ascii="Calibri" w:hAnsi="Calibri" w:eastAsia="Calibri" w:cs="Calibri"/>
          <w:sz w:val="28"/>
          <w:szCs w:val="28"/>
          <w:vertAlign w:val="superscript"/>
          <w:lang w:val="en-GB"/>
        </w:rPr>
        <w:t>th</w:t>
      </w:r>
      <w:r w:rsidRPr="1AB59095" w:rsidR="7985DF02">
        <w:rPr>
          <w:rFonts w:ascii="Calibri" w:hAnsi="Calibri" w:eastAsia="Calibri" w:cs="Calibri"/>
          <w:sz w:val="28"/>
          <w:szCs w:val="28"/>
          <w:lang w:val="en-GB"/>
        </w:rPr>
        <w:t xml:space="preserve"> October</w:t>
      </w:r>
    </w:p>
    <w:p w:rsidR="76FAB70D" w:rsidP="525CA6F7" w:rsidRDefault="76FAB70D" w14:paraId="6AAB3E8D" w14:textId="5C8DC283">
      <w:pPr>
        <w:rPr>
          <w:rFonts w:ascii="Calibri" w:hAnsi="Calibri" w:eastAsia="Calibri" w:cs="Calibri"/>
          <w:color w:val="000000" w:themeColor="text1"/>
          <w:sz w:val="28"/>
          <w:szCs w:val="28"/>
          <w:lang w:val="en-GB"/>
        </w:rPr>
      </w:pPr>
    </w:p>
    <w:sectPr w:rsidR="76FAB70D">
      <w:headerReference w:type="default" r:id="rId10"/>
      <w:footerReference w:type="default" r:id="rId11"/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A30E2" w:rsidRDefault="00FA30E2" w14:paraId="7038B911" w14:textId="77777777">
      <w:pPr>
        <w:spacing w:after="0" w:line="240" w:lineRule="auto"/>
      </w:pPr>
      <w:r>
        <w:separator/>
      </w:r>
    </w:p>
  </w:endnote>
  <w:endnote w:type="continuationSeparator" w:id="0">
    <w:p w:rsidR="00FA30E2" w:rsidRDefault="00FA30E2" w14:paraId="430653A4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4BAAF007" w:rsidTr="4BAAF007" w14:paraId="7A05C9EA" w14:textId="77777777">
      <w:trPr>
        <w:trHeight w:val="300"/>
      </w:trPr>
      <w:tc>
        <w:tcPr>
          <w:tcW w:w="3120" w:type="dxa"/>
        </w:tcPr>
        <w:p w:rsidR="4BAAF007" w:rsidP="4BAAF007" w:rsidRDefault="4BAAF007" w14:paraId="51E69A8E" w14:textId="44C3A2B3">
          <w:pPr>
            <w:pStyle w:val="Header"/>
            <w:ind w:left="-115"/>
          </w:pPr>
        </w:p>
      </w:tc>
      <w:tc>
        <w:tcPr>
          <w:tcW w:w="3120" w:type="dxa"/>
        </w:tcPr>
        <w:p w:rsidR="4BAAF007" w:rsidP="4BAAF007" w:rsidRDefault="4BAAF007" w14:paraId="455389A7" w14:textId="0379E8BD">
          <w:pPr>
            <w:pStyle w:val="Header"/>
            <w:jc w:val="center"/>
          </w:pPr>
        </w:p>
      </w:tc>
      <w:tc>
        <w:tcPr>
          <w:tcW w:w="3120" w:type="dxa"/>
        </w:tcPr>
        <w:p w:rsidR="4BAAF007" w:rsidP="4BAAF007" w:rsidRDefault="4BAAF007" w14:paraId="51BC19E9" w14:textId="391E82EB">
          <w:pPr>
            <w:pStyle w:val="Header"/>
            <w:ind w:right="-115"/>
            <w:jc w:val="right"/>
          </w:pPr>
        </w:p>
      </w:tc>
    </w:tr>
  </w:tbl>
  <w:p w:rsidR="4BAAF007" w:rsidP="4BAAF007" w:rsidRDefault="4BAAF007" w14:paraId="3744BF26" w14:textId="612B7D7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A30E2" w:rsidRDefault="00FA30E2" w14:paraId="006C4918" w14:textId="77777777">
      <w:pPr>
        <w:spacing w:after="0" w:line="240" w:lineRule="auto"/>
      </w:pPr>
      <w:r>
        <w:separator/>
      </w:r>
    </w:p>
  </w:footnote>
  <w:footnote w:type="continuationSeparator" w:id="0">
    <w:p w:rsidR="00FA30E2" w:rsidRDefault="00FA30E2" w14:paraId="1646DE77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60" w:type="dxa"/>
      <w:tblLayout w:type="fixed"/>
      <w:tblLook w:val="06A0" w:firstRow="1" w:lastRow="0" w:firstColumn="1" w:lastColumn="0" w:noHBand="1" w:noVBand="1"/>
    </w:tblPr>
    <w:tblGrid>
      <w:gridCol w:w="9360"/>
    </w:tblGrid>
    <w:tr w:rsidR="4BAAF007" w:rsidTr="525CA6F7" w14:paraId="085A0827" w14:textId="77777777">
      <w:trPr>
        <w:trHeight w:val="300"/>
      </w:trPr>
      <w:tc>
        <w:tcPr>
          <w:tcW w:w="9360" w:type="dxa"/>
          <w:tcMar/>
        </w:tcPr>
        <w:p w:rsidR="4BAAF007" w:rsidP="4BAAF007" w:rsidRDefault="4BAAF007" w14:paraId="31975BFD" w14:textId="2EB88587">
          <w:pPr>
            <w:pStyle w:val="Header"/>
            <w:ind w:left="-115"/>
          </w:pPr>
        </w:p>
        <w:p w:rsidR="525CA6F7" w:rsidP="525CA6F7" w:rsidRDefault="525CA6F7" w14:paraId="4CDDBF4E" w14:textId="6BBF7469">
          <w:pPr>
            <w:pStyle w:val="NoSpacing"/>
            <w:jc w:val="center"/>
            <w:rPr>
              <w:rFonts w:ascii="Calibri" w:hAnsi="Calibri" w:eastAsia="Calibri" w:cs="Calibri"/>
              <w:sz w:val="36"/>
              <w:szCs w:val="36"/>
            </w:rPr>
          </w:pPr>
          <w:r w:rsidRPr="525CA6F7" w:rsidR="525CA6F7">
            <w:rPr>
              <w:rFonts w:ascii="Calibri" w:hAnsi="Calibri" w:eastAsia="Calibri" w:cs="Calibri"/>
              <w:b w:val="1"/>
              <w:bCs w:val="1"/>
              <w:sz w:val="36"/>
              <w:szCs w:val="36"/>
              <w:lang w:val="en-GB"/>
            </w:rPr>
            <w:t>Hilton, Milton &amp; Castle Heather Community Council</w:t>
          </w:r>
        </w:p>
        <w:p w:rsidR="525CA6F7" w:rsidP="525CA6F7" w:rsidRDefault="525CA6F7" w14:paraId="709BDADC" w14:textId="0A5547BC">
          <w:pPr>
            <w:pStyle w:val="Header"/>
            <w:jc w:val="center"/>
            <w:rPr>
              <w:rFonts w:ascii="Calibri" w:hAnsi="Calibri" w:eastAsia="Calibri" w:cs="Calibri"/>
              <w:sz w:val="36"/>
              <w:szCs w:val="36"/>
            </w:rPr>
          </w:pPr>
        </w:p>
      </w:tc>
    </w:tr>
  </w:tbl>
  <w:p w:rsidR="4BAAF007" w:rsidP="4BAAF007" w:rsidRDefault="4BAAF007" w14:paraId="40722487" w14:textId="2B0BE330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bdrufoE3" int2:invalidationBookmarkName="" int2:hashCode="NV8o8sDDh63WIx" int2:id="ItuImGUV">
      <int2:state int2:value="Rejected" int2:type="style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19">
    <w:nsid w:val="53cb858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108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8">
    <w:nsid w:val="18b17de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7">
    <w:nsid w:val="4c82bf1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"/>
      <w:lvlJc w:val="left"/>
      <w:pPr>
        <w:ind w:left="108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6">
    <w:nsid w:val="22c4d4a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"/>
      <w:lvlJc w:val="left"/>
      <w:pPr>
        <w:ind w:left="108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5">
    <w:nsid w:val="4af57f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4">
    <w:nsid w:val="596c0e8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3">
    <w:nsid w:val="13f5849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108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2">
    <w:nsid w:val="7c1b27b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108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0" w15:restartNumberingAfterBreak="0">
    <w:nsid w:val="02F5B5E0"/>
    <w:multiLevelType w:val="hybridMultilevel"/>
    <w:tmpl w:val="FFFFFFFF"/>
    <w:lvl w:ilvl="0" w:tplc="3CDC2B98">
      <w:start w:val="1"/>
      <w:numFmt w:val="decimal"/>
      <w:lvlText w:val="%1."/>
      <w:lvlJc w:val="left"/>
      <w:pPr>
        <w:ind w:left="720" w:hanging="360"/>
      </w:pPr>
      <w:rPr>
        <w:rFonts w:hint="default" w:ascii="Arial" w:hAnsi="Arial"/>
      </w:rPr>
    </w:lvl>
    <w:lvl w:ilvl="1" w:tplc="E126286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4B22C590">
      <w:start w:val="1"/>
      <w:numFmt w:val="bullet"/>
      <w:lvlText w:val=""/>
      <w:lvlJc w:val="left"/>
      <w:pPr>
        <w:ind w:left="2160" w:hanging="180"/>
      </w:pPr>
      <w:rPr>
        <w:rFonts w:hint="default" w:ascii="Wingdings" w:hAnsi="Wingdings"/>
      </w:rPr>
    </w:lvl>
    <w:lvl w:ilvl="3" w:tplc="CBD2E8F6">
      <w:start w:val="1"/>
      <w:numFmt w:val="decimal"/>
      <w:lvlText w:val="%4."/>
      <w:lvlJc w:val="left"/>
      <w:pPr>
        <w:ind w:left="2880" w:hanging="360"/>
      </w:pPr>
    </w:lvl>
    <w:lvl w:ilvl="4" w:tplc="A54CEB4C">
      <w:start w:val="1"/>
      <w:numFmt w:val="lowerLetter"/>
      <w:lvlText w:val="%5."/>
      <w:lvlJc w:val="left"/>
      <w:pPr>
        <w:ind w:left="3600" w:hanging="360"/>
      </w:pPr>
    </w:lvl>
    <w:lvl w:ilvl="5" w:tplc="5B426F56">
      <w:start w:val="1"/>
      <w:numFmt w:val="lowerRoman"/>
      <w:lvlText w:val="%6."/>
      <w:lvlJc w:val="right"/>
      <w:pPr>
        <w:ind w:left="4320" w:hanging="180"/>
      </w:pPr>
    </w:lvl>
    <w:lvl w:ilvl="6" w:tplc="B568CD94">
      <w:start w:val="1"/>
      <w:numFmt w:val="decimal"/>
      <w:lvlText w:val="%7."/>
      <w:lvlJc w:val="left"/>
      <w:pPr>
        <w:ind w:left="5040" w:hanging="360"/>
      </w:pPr>
    </w:lvl>
    <w:lvl w:ilvl="7" w:tplc="2B720782">
      <w:start w:val="1"/>
      <w:numFmt w:val="lowerLetter"/>
      <w:lvlText w:val="%8."/>
      <w:lvlJc w:val="left"/>
      <w:pPr>
        <w:ind w:left="5760" w:hanging="360"/>
      </w:pPr>
    </w:lvl>
    <w:lvl w:ilvl="8" w:tplc="8AF09650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B3502B"/>
    <w:multiLevelType w:val="hybridMultilevel"/>
    <w:tmpl w:val="FFFFFFFF"/>
    <w:lvl w:ilvl="0" w:tplc="4F7CD0B0">
      <w:start w:val="1"/>
      <w:numFmt w:val="bullet"/>
      <w:lvlText w:val="-"/>
      <w:lvlJc w:val="left"/>
      <w:pPr>
        <w:ind w:left="1080" w:hanging="360"/>
      </w:pPr>
      <w:rPr>
        <w:rFonts w:hint="default" w:ascii="Aptos" w:hAnsi="Aptos"/>
      </w:rPr>
    </w:lvl>
    <w:lvl w:ilvl="1" w:tplc="7F02DD20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w:ilvl="2" w:tplc="C62C1B4A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4D66D9C2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6076FE68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w:ilvl="5" w:tplc="6DEC8EA0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2CCE5F54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A84A8D12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w:ilvl="8" w:tplc="55C02B1E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2" w15:restartNumberingAfterBreak="0">
    <w:nsid w:val="449B4406"/>
    <w:multiLevelType w:val="hybridMultilevel"/>
    <w:tmpl w:val="FFFFFFFF"/>
    <w:lvl w:ilvl="0" w:tplc="167016DE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BA9A297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36C34C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5EA0D0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042ACA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E5C735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C3EB9B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FBAD91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BF2EB2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4550A03D"/>
    <w:multiLevelType w:val="hybridMultilevel"/>
    <w:tmpl w:val="FFFFFFFF"/>
    <w:lvl w:ilvl="0" w:tplc="A94A2986">
      <w:start w:val="1"/>
      <w:numFmt w:val="bullet"/>
      <w:lvlText w:val="-"/>
      <w:lvlJc w:val="left"/>
      <w:pPr>
        <w:ind w:left="1080" w:hanging="360"/>
      </w:pPr>
      <w:rPr>
        <w:rFonts w:hint="default" w:ascii="Aptos" w:hAnsi="Aptos"/>
      </w:rPr>
    </w:lvl>
    <w:lvl w:ilvl="1" w:tplc="3C866340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w:ilvl="2" w:tplc="14765A56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2348EC96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D4EA9798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w:ilvl="5" w:tplc="329E60EA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8B6AC9D0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A462EB1E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w:ilvl="8" w:tplc="9FE245D4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4" w15:restartNumberingAfterBreak="0">
    <w:nsid w:val="4E869D9C"/>
    <w:multiLevelType w:val="hybridMultilevel"/>
    <w:tmpl w:val="FFFFFFFF"/>
    <w:lvl w:ilvl="0" w:tplc="0FD475E4">
      <w:start w:val="1"/>
      <w:numFmt w:val="bullet"/>
      <w:lvlText w:val="-"/>
      <w:lvlJc w:val="left"/>
      <w:pPr>
        <w:ind w:left="1080" w:hanging="360"/>
      </w:pPr>
      <w:rPr>
        <w:rFonts w:hint="default" w:ascii="Aptos" w:hAnsi="Aptos"/>
      </w:rPr>
    </w:lvl>
    <w:lvl w:ilvl="1" w:tplc="29D679EE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w:ilvl="2" w:tplc="3AA8C70C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CB52B94C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2128571C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w:ilvl="5" w:tplc="56FC5E66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150C800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65944E88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w:ilvl="8" w:tplc="30AE085A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5" w15:restartNumberingAfterBreak="0">
    <w:nsid w:val="576C5073"/>
    <w:multiLevelType w:val="hybridMultilevel"/>
    <w:tmpl w:val="FFFFFFFF"/>
    <w:lvl w:ilvl="0" w:tplc="FE18A52A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/>
      </w:rPr>
    </w:lvl>
    <w:lvl w:ilvl="1" w:tplc="F02081D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A12D57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C6A7C2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7FE195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810B2D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34EDAC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36430B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250237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5AB391BD"/>
    <w:multiLevelType w:val="hybridMultilevel"/>
    <w:tmpl w:val="FFFFFFFF"/>
    <w:lvl w:ilvl="0" w:tplc="6D827C38">
      <w:start w:val="1"/>
      <w:numFmt w:val="bullet"/>
      <w:lvlText w:val="-"/>
      <w:lvlJc w:val="left"/>
      <w:pPr>
        <w:ind w:left="1080" w:hanging="360"/>
      </w:pPr>
      <w:rPr>
        <w:rFonts w:hint="default" w:ascii="Aptos" w:hAnsi="Aptos"/>
      </w:rPr>
    </w:lvl>
    <w:lvl w:ilvl="1" w:tplc="EAA2E842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w:ilvl="2" w:tplc="F26E2FBC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B4BC46E2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C1C2A5F4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w:ilvl="5" w:tplc="ECE23714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49909D40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4B7E7E1A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w:ilvl="8" w:tplc="271A55F0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7" w15:restartNumberingAfterBreak="0">
    <w:nsid w:val="5E68FAEF"/>
    <w:multiLevelType w:val="hybridMultilevel"/>
    <w:tmpl w:val="FFFFFFFF"/>
    <w:lvl w:ilvl="0" w:tplc="D214F048">
      <w:start w:val="1"/>
      <w:numFmt w:val="bullet"/>
      <w:lvlText w:val="-"/>
      <w:lvlJc w:val="left"/>
      <w:pPr>
        <w:ind w:left="1080" w:hanging="360"/>
      </w:pPr>
      <w:rPr>
        <w:rFonts w:hint="default" w:ascii="Aptos" w:hAnsi="Aptos"/>
      </w:rPr>
    </w:lvl>
    <w:lvl w:ilvl="1" w:tplc="8C9CDA56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w:ilvl="2" w:tplc="9B56C9BA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5A6E95B0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18C0E522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w:ilvl="5" w:tplc="0DD280D6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2F9E4046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14B6D6AA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w:ilvl="8" w:tplc="DB9EC796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8" w15:restartNumberingAfterBreak="0">
    <w:nsid w:val="67DEA092"/>
    <w:multiLevelType w:val="hybridMultilevel"/>
    <w:tmpl w:val="FFFFFFFF"/>
    <w:lvl w:ilvl="0" w:tplc="A74C8B80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FFFFFFFF">
      <w:start w:val="1"/>
      <w:numFmt w:val="bullet"/>
      <w:lvlText w:val=""/>
      <w:lvlJc w:val="left"/>
      <w:pPr>
        <w:ind w:left="1800" w:hanging="360"/>
      </w:pPr>
      <w:rPr>
        <w:rFonts w:hint="default" w:ascii="Wingdings" w:hAnsi="Wingdings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F0D2581E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6688CBA6">
      <w:start w:val="1"/>
      <w:numFmt w:val="bullet"/>
      <w:lvlText w:val="♦"/>
      <w:lvlJc w:val="left"/>
      <w:pPr>
        <w:ind w:left="3960" w:hanging="360"/>
      </w:pPr>
      <w:rPr>
        <w:rFonts w:hint="default" w:ascii="Courier New" w:hAnsi="Courier New"/>
      </w:rPr>
    </w:lvl>
    <w:lvl w:ilvl="5" w:tplc="3A24C33E">
      <w:start w:val="1"/>
      <w:numFmt w:val="bullet"/>
      <w:lvlText w:val=""/>
      <w:lvlJc w:val="left"/>
      <w:pPr>
        <w:ind w:left="4680" w:hanging="360"/>
      </w:pPr>
      <w:rPr>
        <w:rFonts w:hint="default" w:ascii="Wingdings" w:hAnsi="Wingdings"/>
      </w:rPr>
    </w:lvl>
    <w:lvl w:ilvl="6" w:tplc="A4F240DA">
      <w:start w:val="1"/>
      <w:numFmt w:val="bullet"/>
      <w:lvlText w:val=""/>
      <w:lvlJc w:val="left"/>
      <w:pPr>
        <w:ind w:left="5400" w:hanging="360"/>
      </w:pPr>
      <w:rPr>
        <w:rFonts w:hint="default" w:ascii="Wingdings" w:hAnsi="Wingdings"/>
      </w:rPr>
    </w:lvl>
    <w:lvl w:ilvl="7" w:tplc="67C43802">
      <w:start w:val="1"/>
      <w:numFmt w:val="bullet"/>
      <w:lvlText w:val=""/>
      <w:lvlJc w:val="left"/>
      <w:pPr>
        <w:ind w:left="6120" w:hanging="360"/>
      </w:pPr>
      <w:rPr>
        <w:rFonts w:hint="default" w:ascii="Symbol" w:hAnsi="Symbol"/>
      </w:rPr>
    </w:lvl>
    <w:lvl w:ilvl="8" w:tplc="EE8ABFB6">
      <w:start w:val="1"/>
      <w:numFmt w:val="bullet"/>
      <w:lvlText w:val="♦"/>
      <w:lvlJc w:val="left"/>
      <w:pPr>
        <w:ind w:left="6840" w:hanging="360"/>
      </w:pPr>
      <w:rPr>
        <w:rFonts w:hint="default" w:ascii="Courier New" w:hAnsi="Courier New"/>
      </w:rPr>
    </w:lvl>
  </w:abstractNum>
  <w:abstractNum w:abstractNumId="9" w15:restartNumberingAfterBreak="0">
    <w:nsid w:val="67DEF611"/>
    <w:multiLevelType w:val="multilevel"/>
    <w:tmpl w:val="FFFFFFFF"/>
    <w:lvl w:ilvl="0">
      <w:start w:val="1"/>
      <w:numFmt w:val="bullet"/>
      <w:lvlText w:val=""/>
      <w:lvlJc w:val="left"/>
      <w:pPr>
        <w:ind w:left="1800" w:hanging="360"/>
      </w:pPr>
      <w:rPr>
        <w:rFonts w:hint="default" w:ascii="Wingdings" w:hAnsi="Wingdings"/>
      </w:rPr>
    </w:lvl>
    <w:lvl w:ilvl="1">
      <w:start w:val="1"/>
      <w:numFmt w:val="bullet"/>
      <w:lvlText w:val=""/>
      <w:lvlJc w:val="left"/>
      <w:pPr>
        <w:ind w:left="2520" w:hanging="360"/>
      </w:pPr>
      <w:rPr>
        <w:rFonts w:hint="default" w:ascii="Wingdings" w:hAnsi="Wingdings"/>
      </w:rPr>
    </w:lvl>
    <w:lvl w:ilvl="2">
      <w:start w:val="1"/>
      <w:numFmt w:val="bullet"/>
      <w:lvlText w:val=""/>
      <w:lvlJc w:val="left"/>
      <w:pPr>
        <w:ind w:left="324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3960" w:hanging="360"/>
      </w:pPr>
      <w:rPr>
        <w:rFonts w:hint="default" w:ascii="Symbol" w:hAnsi="Symbol"/>
      </w:rPr>
    </w:lvl>
    <w:lvl w:ilvl="4">
      <w:start w:val="1"/>
      <w:numFmt w:val="bullet"/>
      <w:lvlText w:val="♦"/>
      <w:lvlJc w:val="left"/>
      <w:pPr>
        <w:ind w:left="4680" w:hanging="360"/>
      </w:pPr>
      <w:rPr>
        <w:rFonts w:hint="default" w:ascii="Courier New" w:hAnsi="Courier New"/>
      </w:rPr>
    </w:lvl>
    <w:lvl w:ilvl="5">
      <w:start w:val="1"/>
      <w:numFmt w:val="bullet"/>
      <w:lvlText w:val=""/>
      <w:lvlJc w:val="left"/>
      <w:pPr>
        <w:ind w:left="5400" w:hanging="360"/>
      </w:pPr>
      <w:rPr>
        <w:rFonts w:hint="default" w:ascii="Wingdings" w:hAnsi="Wingdings"/>
      </w:rPr>
    </w:lvl>
    <w:lvl w:ilvl="6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  <w:lvl w:ilvl="7">
      <w:start w:val="1"/>
      <w:numFmt w:val="bullet"/>
      <w:lvlText w:val=""/>
      <w:lvlJc w:val="left"/>
      <w:pPr>
        <w:ind w:left="6840" w:hanging="360"/>
      </w:pPr>
      <w:rPr>
        <w:rFonts w:hint="default" w:ascii="Symbol" w:hAnsi="Symbol"/>
      </w:rPr>
    </w:lvl>
    <w:lvl w:ilvl="8">
      <w:start w:val="1"/>
      <w:numFmt w:val="bullet"/>
      <w:lvlText w:val="♦"/>
      <w:lvlJc w:val="left"/>
      <w:pPr>
        <w:ind w:left="7560" w:hanging="360"/>
      </w:pPr>
      <w:rPr>
        <w:rFonts w:hint="default" w:ascii="Courier New" w:hAnsi="Courier New"/>
      </w:rPr>
    </w:lvl>
  </w:abstractNum>
  <w:abstractNum w:abstractNumId="10" w15:restartNumberingAfterBreak="0">
    <w:nsid w:val="6C37D329"/>
    <w:multiLevelType w:val="hybridMultilevel"/>
    <w:tmpl w:val="FFFFFFFF"/>
    <w:lvl w:ilvl="0" w:tplc="6E484F8A">
      <w:start w:val="2"/>
      <w:numFmt w:val="decimal"/>
      <w:lvlText w:val="%1."/>
      <w:lvlJc w:val="left"/>
      <w:pPr>
        <w:ind w:left="720" w:hanging="360"/>
      </w:pPr>
      <w:rPr>
        <w:rFonts w:hint="default" w:ascii="Arial" w:hAnsi="Arial"/>
      </w:rPr>
    </w:lvl>
    <w:lvl w:ilvl="1" w:tplc="CEF067CE">
      <w:start w:val="1"/>
      <w:numFmt w:val="lowerLetter"/>
      <w:lvlText w:val="%2."/>
      <w:lvlJc w:val="left"/>
      <w:pPr>
        <w:ind w:left="1440" w:hanging="360"/>
      </w:pPr>
    </w:lvl>
    <w:lvl w:ilvl="2" w:tplc="B9DCB1F8">
      <w:start w:val="1"/>
      <w:numFmt w:val="lowerRoman"/>
      <w:lvlText w:val="%3."/>
      <w:lvlJc w:val="right"/>
      <w:pPr>
        <w:ind w:left="2160" w:hanging="180"/>
      </w:pPr>
    </w:lvl>
    <w:lvl w:ilvl="3" w:tplc="EB26A002">
      <w:start w:val="1"/>
      <w:numFmt w:val="decimal"/>
      <w:lvlText w:val="%4."/>
      <w:lvlJc w:val="left"/>
      <w:pPr>
        <w:ind w:left="2880" w:hanging="360"/>
      </w:pPr>
    </w:lvl>
    <w:lvl w:ilvl="4" w:tplc="D9B8FFDC">
      <w:start w:val="1"/>
      <w:numFmt w:val="lowerLetter"/>
      <w:lvlText w:val="%5."/>
      <w:lvlJc w:val="left"/>
      <w:pPr>
        <w:ind w:left="3600" w:hanging="360"/>
      </w:pPr>
    </w:lvl>
    <w:lvl w:ilvl="5" w:tplc="493E3646">
      <w:start w:val="1"/>
      <w:numFmt w:val="lowerRoman"/>
      <w:lvlText w:val="%6."/>
      <w:lvlJc w:val="right"/>
      <w:pPr>
        <w:ind w:left="4320" w:hanging="180"/>
      </w:pPr>
    </w:lvl>
    <w:lvl w:ilvl="6" w:tplc="839C77AE">
      <w:start w:val="1"/>
      <w:numFmt w:val="decimal"/>
      <w:lvlText w:val="%7."/>
      <w:lvlJc w:val="left"/>
      <w:pPr>
        <w:ind w:left="5040" w:hanging="360"/>
      </w:pPr>
    </w:lvl>
    <w:lvl w:ilvl="7" w:tplc="E0001380">
      <w:start w:val="1"/>
      <w:numFmt w:val="lowerLetter"/>
      <w:lvlText w:val="%8."/>
      <w:lvlJc w:val="left"/>
      <w:pPr>
        <w:ind w:left="5760" w:hanging="360"/>
      </w:pPr>
    </w:lvl>
    <w:lvl w:ilvl="8" w:tplc="5606B4A2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6FFB4A"/>
    <w:multiLevelType w:val="hybridMultilevel"/>
    <w:tmpl w:val="FFFFFFFF"/>
    <w:lvl w:ilvl="0" w:tplc="5AD8AC8A">
      <w:start w:val="1"/>
      <w:numFmt w:val="bullet"/>
      <w:lvlText w:val="-"/>
      <w:lvlJc w:val="left"/>
      <w:pPr>
        <w:ind w:left="1440" w:hanging="360"/>
      </w:pPr>
      <w:rPr>
        <w:rFonts w:hint="default" w:ascii="Aptos" w:hAnsi="Aptos"/>
      </w:rPr>
    </w:lvl>
    <w:lvl w:ilvl="1" w:tplc="D0700D34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w:ilvl="2" w:tplc="FEFA77B2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546ADD4E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818AF4EA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w:ilvl="5" w:tplc="35324100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F35CAD34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50625142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w:ilvl="8" w:tplc="9FA4EC46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" w16cid:durableId="604852668">
    <w:abstractNumId w:val="4"/>
  </w:num>
  <w:num w:numId="2" w16cid:durableId="1344209463">
    <w:abstractNumId w:val="3"/>
  </w:num>
  <w:num w:numId="3" w16cid:durableId="1861578936">
    <w:abstractNumId w:val="6"/>
  </w:num>
  <w:num w:numId="4" w16cid:durableId="1687947080">
    <w:abstractNumId w:val="7"/>
  </w:num>
  <w:num w:numId="5" w16cid:durableId="1481771995">
    <w:abstractNumId w:val="11"/>
  </w:num>
  <w:num w:numId="6" w16cid:durableId="1335373961">
    <w:abstractNumId w:val="1"/>
  </w:num>
  <w:num w:numId="7" w16cid:durableId="558593323">
    <w:abstractNumId w:val="9"/>
  </w:num>
  <w:num w:numId="8" w16cid:durableId="679047726">
    <w:abstractNumId w:val="8"/>
  </w:num>
  <w:num w:numId="9" w16cid:durableId="1246721814">
    <w:abstractNumId w:val="10"/>
  </w:num>
  <w:num w:numId="10" w16cid:durableId="1809127979">
    <w:abstractNumId w:val="2"/>
  </w:num>
  <w:num w:numId="11" w16cid:durableId="1099565343">
    <w:abstractNumId w:val="0"/>
  </w:num>
  <w:num w:numId="12" w16cid:durableId="428707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2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43674D5"/>
    <w:rsid w:val="00122E91"/>
    <w:rsid w:val="001E67B1"/>
    <w:rsid w:val="002037BF"/>
    <w:rsid w:val="00272B55"/>
    <w:rsid w:val="00290F09"/>
    <w:rsid w:val="00328075"/>
    <w:rsid w:val="003645E7"/>
    <w:rsid w:val="00367EF1"/>
    <w:rsid w:val="005A06B5"/>
    <w:rsid w:val="006474F7"/>
    <w:rsid w:val="00725132"/>
    <w:rsid w:val="0081530C"/>
    <w:rsid w:val="0099412D"/>
    <w:rsid w:val="009A7A8D"/>
    <w:rsid w:val="00A12297"/>
    <w:rsid w:val="00A63CDE"/>
    <w:rsid w:val="00A754AB"/>
    <w:rsid w:val="00AF744E"/>
    <w:rsid w:val="00B50F55"/>
    <w:rsid w:val="00BA4F3A"/>
    <w:rsid w:val="00D04AFC"/>
    <w:rsid w:val="00EA2435"/>
    <w:rsid w:val="00EE2816"/>
    <w:rsid w:val="00FA30E2"/>
    <w:rsid w:val="01760089"/>
    <w:rsid w:val="01B0BFF1"/>
    <w:rsid w:val="03965027"/>
    <w:rsid w:val="04E23859"/>
    <w:rsid w:val="06EBFCC3"/>
    <w:rsid w:val="071EA292"/>
    <w:rsid w:val="073D5FB8"/>
    <w:rsid w:val="07611D71"/>
    <w:rsid w:val="08CE3F4D"/>
    <w:rsid w:val="08FE2A6A"/>
    <w:rsid w:val="093A3B6D"/>
    <w:rsid w:val="0A7F203C"/>
    <w:rsid w:val="0C0AAC87"/>
    <w:rsid w:val="0C8A77BF"/>
    <w:rsid w:val="0DB882C2"/>
    <w:rsid w:val="0E4F73AD"/>
    <w:rsid w:val="0E711E0F"/>
    <w:rsid w:val="0F19DF19"/>
    <w:rsid w:val="100CFCE0"/>
    <w:rsid w:val="10147222"/>
    <w:rsid w:val="105F454D"/>
    <w:rsid w:val="11211D53"/>
    <w:rsid w:val="113F056A"/>
    <w:rsid w:val="13679242"/>
    <w:rsid w:val="13AEEADF"/>
    <w:rsid w:val="148A10DD"/>
    <w:rsid w:val="14B2C392"/>
    <w:rsid w:val="1548936C"/>
    <w:rsid w:val="155DED3B"/>
    <w:rsid w:val="15BE5B3B"/>
    <w:rsid w:val="15E44219"/>
    <w:rsid w:val="16698507"/>
    <w:rsid w:val="16872B2D"/>
    <w:rsid w:val="17340A65"/>
    <w:rsid w:val="177D86C6"/>
    <w:rsid w:val="18622A0B"/>
    <w:rsid w:val="18901E45"/>
    <w:rsid w:val="18DED0F1"/>
    <w:rsid w:val="194463F5"/>
    <w:rsid w:val="198FA25D"/>
    <w:rsid w:val="19DC5548"/>
    <w:rsid w:val="1A4D011F"/>
    <w:rsid w:val="1A939AB6"/>
    <w:rsid w:val="1AB59095"/>
    <w:rsid w:val="1ABA8D1C"/>
    <w:rsid w:val="1B26668C"/>
    <w:rsid w:val="1B57DD48"/>
    <w:rsid w:val="1C2AEF5B"/>
    <w:rsid w:val="1C4FD611"/>
    <w:rsid w:val="1C8E8EEC"/>
    <w:rsid w:val="1D584489"/>
    <w:rsid w:val="1D8E9348"/>
    <w:rsid w:val="1E08D40D"/>
    <w:rsid w:val="1E343D50"/>
    <w:rsid w:val="1E5B7966"/>
    <w:rsid w:val="20313A91"/>
    <w:rsid w:val="204EA32A"/>
    <w:rsid w:val="2071DFF8"/>
    <w:rsid w:val="212847C5"/>
    <w:rsid w:val="218489C3"/>
    <w:rsid w:val="229525C2"/>
    <w:rsid w:val="243203AB"/>
    <w:rsid w:val="2450EE56"/>
    <w:rsid w:val="252C42A8"/>
    <w:rsid w:val="25962684"/>
    <w:rsid w:val="265412B1"/>
    <w:rsid w:val="26A0213F"/>
    <w:rsid w:val="27F2927C"/>
    <w:rsid w:val="28D3E79E"/>
    <w:rsid w:val="29AD2DA8"/>
    <w:rsid w:val="2A0CDD3D"/>
    <w:rsid w:val="2ACAA941"/>
    <w:rsid w:val="2DAB7EBD"/>
    <w:rsid w:val="2DAFE0C1"/>
    <w:rsid w:val="2DB58EAF"/>
    <w:rsid w:val="2E04165B"/>
    <w:rsid w:val="2EE87C9C"/>
    <w:rsid w:val="2FA2E2A4"/>
    <w:rsid w:val="2FE6B704"/>
    <w:rsid w:val="3070633E"/>
    <w:rsid w:val="315A355A"/>
    <w:rsid w:val="3320D2FB"/>
    <w:rsid w:val="337E18C1"/>
    <w:rsid w:val="339A6E62"/>
    <w:rsid w:val="34989420"/>
    <w:rsid w:val="35691A21"/>
    <w:rsid w:val="35DE7B10"/>
    <w:rsid w:val="36052B2A"/>
    <w:rsid w:val="36C8E8AE"/>
    <w:rsid w:val="36FD042E"/>
    <w:rsid w:val="37208573"/>
    <w:rsid w:val="37D2D892"/>
    <w:rsid w:val="39CCE25A"/>
    <w:rsid w:val="3A713C75"/>
    <w:rsid w:val="3AC38EA9"/>
    <w:rsid w:val="3AE5CC8C"/>
    <w:rsid w:val="3B975278"/>
    <w:rsid w:val="3C0CFE24"/>
    <w:rsid w:val="408C68EE"/>
    <w:rsid w:val="4191372B"/>
    <w:rsid w:val="41FE2E0D"/>
    <w:rsid w:val="4239E6BC"/>
    <w:rsid w:val="425A5780"/>
    <w:rsid w:val="437BF455"/>
    <w:rsid w:val="43F6B5BE"/>
    <w:rsid w:val="44091B2C"/>
    <w:rsid w:val="4572683D"/>
    <w:rsid w:val="462F5A93"/>
    <w:rsid w:val="4661B153"/>
    <w:rsid w:val="493FB577"/>
    <w:rsid w:val="498CD420"/>
    <w:rsid w:val="4A0C1A45"/>
    <w:rsid w:val="4A36026A"/>
    <w:rsid w:val="4A5079B5"/>
    <w:rsid w:val="4A8A5166"/>
    <w:rsid w:val="4BAAF007"/>
    <w:rsid w:val="4C8933BD"/>
    <w:rsid w:val="4CAA9297"/>
    <w:rsid w:val="4CF3F79B"/>
    <w:rsid w:val="4D7CB2CC"/>
    <w:rsid w:val="4D87F25B"/>
    <w:rsid w:val="4E3B4C72"/>
    <w:rsid w:val="4E79E5A4"/>
    <w:rsid w:val="4EB76D03"/>
    <w:rsid w:val="4EE0016B"/>
    <w:rsid w:val="4EE2BA7D"/>
    <w:rsid w:val="4EEF03B4"/>
    <w:rsid w:val="4F33FDB7"/>
    <w:rsid w:val="4FC349DD"/>
    <w:rsid w:val="505D9E71"/>
    <w:rsid w:val="525CA6F7"/>
    <w:rsid w:val="52AFAE14"/>
    <w:rsid w:val="52F6C48F"/>
    <w:rsid w:val="5302E7B2"/>
    <w:rsid w:val="53F61F22"/>
    <w:rsid w:val="543674D5"/>
    <w:rsid w:val="54618387"/>
    <w:rsid w:val="55534945"/>
    <w:rsid w:val="55E8ACA3"/>
    <w:rsid w:val="5706BD18"/>
    <w:rsid w:val="570F3EF8"/>
    <w:rsid w:val="573B3D82"/>
    <w:rsid w:val="57636820"/>
    <w:rsid w:val="57650965"/>
    <w:rsid w:val="57D6A000"/>
    <w:rsid w:val="57F119D8"/>
    <w:rsid w:val="58373BB2"/>
    <w:rsid w:val="588903B0"/>
    <w:rsid w:val="591BD6FE"/>
    <w:rsid w:val="592BBBB8"/>
    <w:rsid w:val="59FAE15E"/>
    <w:rsid w:val="5AB5461B"/>
    <w:rsid w:val="5B7D9778"/>
    <w:rsid w:val="5B865360"/>
    <w:rsid w:val="5D66FCDC"/>
    <w:rsid w:val="5E106990"/>
    <w:rsid w:val="5E88F289"/>
    <w:rsid w:val="5E9996F8"/>
    <w:rsid w:val="5EC2FE4A"/>
    <w:rsid w:val="5EC77F28"/>
    <w:rsid w:val="5F1CE224"/>
    <w:rsid w:val="5F65214C"/>
    <w:rsid w:val="5F6B5219"/>
    <w:rsid w:val="5FFEC56F"/>
    <w:rsid w:val="600B870F"/>
    <w:rsid w:val="60B50634"/>
    <w:rsid w:val="61767BC8"/>
    <w:rsid w:val="62D6B571"/>
    <w:rsid w:val="6340E489"/>
    <w:rsid w:val="64F8C8A4"/>
    <w:rsid w:val="65B681EC"/>
    <w:rsid w:val="65E05807"/>
    <w:rsid w:val="671759F4"/>
    <w:rsid w:val="676BD2CE"/>
    <w:rsid w:val="68B24D53"/>
    <w:rsid w:val="69196FDB"/>
    <w:rsid w:val="696221E4"/>
    <w:rsid w:val="69AAB171"/>
    <w:rsid w:val="6A0A0417"/>
    <w:rsid w:val="6A1EB75E"/>
    <w:rsid w:val="6A338D68"/>
    <w:rsid w:val="6A564B31"/>
    <w:rsid w:val="6A7F76B3"/>
    <w:rsid w:val="6B494EE5"/>
    <w:rsid w:val="6BB16C97"/>
    <w:rsid w:val="6BE1B086"/>
    <w:rsid w:val="6C5E791D"/>
    <w:rsid w:val="6C72C746"/>
    <w:rsid w:val="6DB131F7"/>
    <w:rsid w:val="6DB31026"/>
    <w:rsid w:val="6E028B45"/>
    <w:rsid w:val="6E1FD332"/>
    <w:rsid w:val="6EEC7E9C"/>
    <w:rsid w:val="7286CDA7"/>
    <w:rsid w:val="729B333E"/>
    <w:rsid w:val="738FBFA8"/>
    <w:rsid w:val="73C07311"/>
    <w:rsid w:val="744F0E20"/>
    <w:rsid w:val="74F09925"/>
    <w:rsid w:val="750B355D"/>
    <w:rsid w:val="75F98BA7"/>
    <w:rsid w:val="75FFAFB6"/>
    <w:rsid w:val="761A69FB"/>
    <w:rsid w:val="766DB333"/>
    <w:rsid w:val="76F66A38"/>
    <w:rsid w:val="76FAB70D"/>
    <w:rsid w:val="7746EF61"/>
    <w:rsid w:val="77724F7E"/>
    <w:rsid w:val="780572C5"/>
    <w:rsid w:val="78BE524A"/>
    <w:rsid w:val="7985DF02"/>
    <w:rsid w:val="79BC4C64"/>
    <w:rsid w:val="7A5CB41F"/>
    <w:rsid w:val="7B622CDE"/>
    <w:rsid w:val="7BA1A9F0"/>
    <w:rsid w:val="7C1B1C99"/>
    <w:rsid w:val="7CCA5B7F"/>
    <w:rsid w:val="7D0A6CF3"/>
    <w:rsid w:val="7D33145F"/>
    <w:rsid w:val="7DABFAE9"/>
    <w:rsid w:val="7E94FFE4"/>
    <w:rsid w:val="7F2BDB77"/>
    <w:rsid w:val="7F9BAFAD"/>
    <w:rsid w:val="7FB84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3674D5"/>
  <w15:chartTrackingRefBased/>
  <w15:docId w15:val="{74C9095A-9C02-47AB-A95C-2128CE555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HeaderChar" w:customStyle="1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NoSpacing">
    <w:name w:val="No Spacing"/>
    <w:uiPriority w:val="1"/>
    <w:qFormat/>
    <w:pPr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microsoft.com/office/2020/10/relationships/intelligence" Target="intelligence2.xml" Id="rId1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2a4849d-3b29-4905-9fb0-bb5e74b8118a">
      <Terms xmlns="http://schemas.microsoft.com/office/infopath/2007/PartnerControls"/>
    </lcf76f155ced4ddcb4097134ff3c332f>
    <TaxCatchAll xmlns="387465be-7e53-4598-aff9-430d3aba115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EC25C08F37514CACFE4462446D36AC" ma:contentTypeVersion="14" ma:contentTypeDescription="Create a new document." ma:contentTypeScope="" ma:versionID="bb68e06ec372fb5245adfc1cffe73888">
  <xsd:schema xmlns:xsd="http://www.w3.org/2001/XMLSchema" xmlns:xs="http://www.w3.org/2001/XMLSchema" xmlns:p="http://schemas.microsoft.com/office/2006/metadata/properties" xmlns:ns2="387465be-7e53-4598-aff9-430d3aba1151" xmlns:ns3="b2a4849d-3b29-4905-9fb0-bb5e74b8118a" targetNamespace="http://schemas.microsoft.com/office/2006/metadata/properties" ma:root="true" ma:fieldsID="22e86a1999f6ca274c40e6f19f5ddb57" ns2:_="" ns3:_="">
    <xsd:import namespace="387465be-7e53-4598-aff9-430d3aba1151"/>
    <xsd:import namespace="b2a4849d-3b29-4905-9fb0-bb5e74b8118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7465be-7e53-4598-aff9-430d3aba115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ebd0cc91-3313-42ac-91d6-ed7090c3b29f}" ma:internalName="TaxCatchAll" ma:showField="CatchAllData" ma:web="387465be-7e53-4598-aff9-430d3aba115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a4849d-3b29-4905-9fb0-bb5e74b811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688a9f8d-2362-4122-9594-06278117aa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59369DC-BACE-4C1D-8465-9179A6E115CB}">
  <ds:schemaRefs>
    <ds:schemaRef ds:uri="http://schemas.microsoft.com/office/2006/metadata/properties"/>
    <ds:schemaRef ds:uri="http://www.w3.org/2000/xmlns/"/>
    <ds:schemaRef ds:uri="b2a4849d-3b29-4905-9fb0-bb5e74b8118a"/>
    <ds:schemaRef ds:uri="http://schemas.microsoft.com/office/infopath/2007/PartnerControls"/>
    <ds:schemaRef ds:uri="387465be-7e53-4598-aff9-430d3aba1151"/>
    <ds:schemaRef ds:uri="http://www.w3.org/2001/XMLSchema-instance"/>
  </ds:schemaRefs>
</ds:datastoreItem>
</file>

<file path=customXml/itemProps2.xml><?xml version="1.0" encoding="utf-8"?>
<ds:datastoreItem xmlns:ds="http://schemas.openxmlformats.org/officeDocument/2006/customXml" ds:itemID="{F04E09A9-8840-447B-AC78-3F5EECD6392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C1628EC-B88D-436B-AB95-356152050A01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Walker - Chair, HMCH CC</dc:creator>
  <cp:keywords/>
  <dc:description/>
  <cp:lastModifiedBy>Sarah Walker - Chair, HMCH CC</cp:lastModifiedBy>
  <cp:revision>35</cp:revision>
  <dcterms:created xsi:type="dcterms:W3CDTF">2024-10-04T16:02:00Z</dcterms:created>
  <dcterms:modified xsi:type="dcterms:W3CDTF">2026-08-04T16:58:38Z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0x0101004CEC25C08F37514CACFE4462446D36AC</vt:lpwstr>
  </property>
  <property fmtid="{D5CDD505-2E9C-101B-9397-08002B2CF9AE}" pid="3" name="MediaServiceImageTags">
    <vt:lpwstr/>
  </property>
</Properties>
</file>